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Pr="001D0BF5" w:rsidRDefault="00F76F89" w:rsidP="002428BC">
      <w:pPr>
        <w:spacing w:afterLines="50" w:after="156"/>
        <w:jc w:val="center"/>
        <w:rPr>
          <w:b/>
          <w:sz w:val="32"/>
          <w:szCs w:val="32"/>
        </w:rPr>
      </w:pPr>
      <w:r>
        <w:rPr>
          <w:rFonts w:hint="eastAsia"/>
          <w:b/>
          <w:sz w:val="32"/>
          <w:szCs w:val="32"/>
        </w:rPr>
        <w:t>传热学</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F76F89" w:rsidP="00A724E5">
            <w:pPr>
              <w:rPr>
                <w:w w:val="90"/>
              </w:rPr>
            </w:pPr>
            <w:r>
              <w:rPr>
                <w:rFonts w:hint="eastAsia"/>
                <w:w w:val="90"/>
              </w:rPr>
              <w:t>AV429</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F76F89"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F0676F" w:rsidRDefault="00F76F89" w:rsidP="00A724E5">
            <w:r w:rsidRPr="00F0676F">
              <w:rPr>
                <w:rFonts w:hint="eastAsia"/>
              </w:rPr>
              <w:t>3</w:t>
            </w:r>
          </w:p>
        </w:tc>
      </w:tr>
      <w:tr w:rsidR="001D0BF5" w:rsidTr="007252D6">
        <w:trPr>
          <w:trHeight w:val="448"/>
        </w:trPr>
        <w:tc>
          <w:tcPr>
            <w:tcW w:w="2406" w:type="dxa"/>
            <w:vMerge w:val="restart"/>
            <w:vAlign w:val="center"/>
          </w:tcPr>
          <w:p w:rsidR="001D0BF5" w:rsidRDefault="00D130CC" w:rsidP="007252D6">
            <w:pPr>
              <w:jc w:val="center"/>
            </w:pPr>
            <w:r w:rsidRPr="00565461">
              <w:rPr>
                <w:rFonts w:hint="eastAsia"/>
                <w:color w:val="FF0000"/>
              </w:rPr>
              <w:t>*</w:t>
            </w:r>
            <w:r w:rsidR="001D0BF5">
              <w:t>课程名称</w:t>
            </w:r>
          </w:p>
          <w:p w:rsidR="001D0BF5" w:rsidRPr="001D0BF5" w:rsidRDefault="001D0BF5" w:rsidP="007252D6">
            <w:pPr>
              <w:jc w:val="center"/>
            </w:pPr>
            <w:r>
              <w:t>（</w:t>
            </w:r>
            <w:r>
              <w:rPr>
                <w:rFonts w:hint="eastAsia"/>
              </w:rPr>
              <w:t>Course Name</w:t>
            </w:r>
            <w:r>
              <w:rPr>
                <w:rFonts w:hint="eastAsia"/>
              </w:rPr>
              <w:t>）</w:t>
            </w:r>
          </w:p>
        </w:tc>
        <w:tc>
          <w:tcPr>
            <w:tcW w:w="7518" w:type="dxa"/>
            <w:gridSpan w:val="7"/>
            <w:vAlign w:val="center"/>
          </w:tcPr>
          <w:p w:rsidR="001D0BF5" w:rsidRPr="00F0676F" w:rsidRDefault="00686943" w:rsidP="007252D6">
            <w:r w:rsidRPr="00F0676F">
              <w:rPr>
                <w:rFonts w:hint="eastAsia"/>
              </w:rPr>
              <w:t>（中文）</w:t>
            </w:r>
            <w:r w:rsidR="00F76F89" w:rsidRPr="00F0676F">
              <w:rPr>
                <w:rFonts w:hint="eastAsia"/>
              </w:rPr>
              <w:t>传热学</w:t>
            </w:r>
          </w:p>
        </w:tc>
      </w:tr>
      <w:tr w:rsidR="001D0BF5" w:rsidTr="007252D6">
        <w:trPr>
          <w:trHeight w:val="411"/>
        </w:trPr>
        <w:tc>
          <w:tcPr>
            <w:tcW w:w="2406" w:type="dxa"/>
            <w:vMerge/>
          </w:tcPr>
          <w:p w:rsidR="001D0BF5" w:rsidRPr="001D0BF5" w:rsidRDefault="001D0BF5" w:rsidP="007C626D">
            <w:pPr>
              <w:jc w:val="left"/>
            </w:pPr>
          </w:p>
        </w:tc>
        <w:tc>
          <w:tcPr>
            <w:tcW w:w="7518" w:type="dxa"/>
            <w:gridSpan w:val="7"/>
            <w:vAlign w:val="center"/>
          </w:tcPr>
          <w:p w:rsidR="001D0BF5" w:rsidRPr="00F0676F" w:rsidRDefault="00686943" w:rsidP="007252D6">
            <w:r w:rsidRPr="00F0676F">
              <w:rPr>
                <w:rFonts w:hint="eastAsia"/>
              </w:rPr>
              <w:t>（英文）</w:t>
            </w:r>
            <w:r w:rsidR="00F76F89" w:rsidRPr="00F0676F">
              <w:rPr>
                <w:rFonts w:hint="eastAsia"/>
              </w:rPr>
              <w:t>Heat</w:t>
            </w:r>
            <w:r w:rsidR="00F76F89" w:rsidRPr="00F0676F">
              <w:t xml:space="preserve"> Transfer</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7252D6" w:rsidP="007C626D">
            <w:pPr>
              <w:jc w:val="center"/>
            </w:pPr>
            <w:r>
              <w:rPr>
                <w:rFonts w:hint="eastAsia"/>
              </w:rPr>
              <w:t>(</w:t>
            </w:r>
            <w:r w:rsidR="001D0BF5" w:rsidRPr="00511D50">
              <w:rPr>
                <w:rFonts w:hint="eastAsia"/>
              </w:rPr>
              <w:t>Course Type</w:t>
            </w:r>
            <w:r w:rsidR="001D0BF5">
              <w:rPr>
                <w:rFonts w:hint="eastAsia"/>
              </w:rPr>
              <w:t>)</w:t>
            </w:r>
          </w:p>
        </w:tc>
        <w:tc>
          <w:tcPr>
            <w:tcW w:w="7518" w:type="dxa"/>
            <w:gridSpan w:val="7"/>
            <w:vAlign w:val="center"/>
          </w:tcPr>
          <w:p w:rsidR="001D0BF5" w:rsidRPr="00565461" w:rsidRDefault="001D0BF5" w:rsidP="00823ACC">
            <w:pPr>
              <w:jc w:val="center"/>
              <w:rPr>
                <w:color w:val="00B050"/>
              </w:rPr>
            </w:pP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7252D6">
            <w:pPr>
              <w:jc w:val="center"/>
            </w:pPr>
            <w:r>
              <w:rPr>
                <w:rFonts w:hint="eastAsia"/>
              </w:rPr>
              <w:t>（</w:t>
            </w:r>
            <w:r w:rsidR="001A637A">
              <w:rPr>
                <w:rFonts w:hint="eastAsia"/>
              </w:rPr>
              <w:t xml:space="preserve">Target </w:t>
            </w:r>
            <w:r w:rsidR="008F7DAE">
              <w:rPr>
                <w:rFonts w:hint="eastAsia"/>
              </w:rPr>
              <w:t>Audience</w:t>
            </w:r>
            <w:r w:rsidR="007252D6">
              <w:rPr>
                <w:rFonts w:hint="eastAsia"/>
              </w:rPr>
              <w:t>）</w:t>
            </w:r>
          </w:p>
        </w:tc>
        <w:tc>
          <w:tcPr>
            <w:tcW w:w="7518" w:type="dxa"/>
            <w:gridSpan w:val="7"/>
            <w:vAlign w:val="center"/>
          </w:tcPr>
          <w:p w:rsidR="00AE6C69" w:rsidRPr="001D0BF5" w:rsidRDefault="00F76F89" w:rsidP="00823ACC">
            <w:pPr>
              <w:jc w:val="left"/>
            </w:pPr>
            <w:r>
              <w:rPr>
                <w:rFonts w:hint="eastAsia"/>
              </w:rPr>
              <w:t>本科生</w:t>
            </w:r>
            <w:r>
              <w:t>四年级</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2A66AF" w:rsidP="00823ACC">
            <w:pPr>
              <w:jc w:val="left"/>
            </w:pPr>
            <w:r>
              <w:rPr>
                <w:rFonts w:hint="eastAsia"/>
              </w:rP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F76F89" w:rsidP="007C626D">
            <w:pPr>
              <w:jc w:val="center"/>
            </w:pPr>
            <w:r>
              <w:rPr>
                <w:rFonts w:hint="eastAsia"/>
              </w:rPr>
              <w:t>航空</w:t>
            </w:r>
            <w:r>
              <w:t>航天学院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2A66AF" w:rsidP="00156441">
            <w:pPr>
              <w:ind w:firstLineChars="200" w:firstLine="377"/>
            </w:pPr>
            <w:r w:rsidRPr="00156441">
              <w:rPr>
                <w:rFonts w:hint="eastAsia"/>
                <w:w w:val="90"/>
              </w:rPr>
              <w:t>工程热力学、流体力学</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2509F6" w:rsidP="007C626D">
            <w:pPr>
              <w:jc w:val="center"/>
            </w:pPr>
            <w:r>
              <w:rPr>
                <w:rFonts w:hint="eastAsia"/>
              </w:rPr>
              <w:t>卢少鹏</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1D0BF5" w:rsidRDefault="002509F6" w:rsidP="002509F6">
            <w:pPr>
              <w:ind w:firstLineChars="200" w:firstLine="377"/>
            </w:pPr>
            <w:r w:rsidRPr="00156441">
              <w:rPr>
                <w:rFonts w:hint="eastAsia"/>
                <w:w w:val="90"/>
              </w:rPr>
              <w:t>传热学是一门技术基础课，可为我院各专业后续相关专业课程学习及今后的研究工作打下坚实的理论基础。本课程由两大部分组成：热传导和对流传热与传质。热辐射暂没有包括在本课程中</w:t>
            </w:r>
            <w:r w:rsidRPr="00156441">
              <w:rPr>
                <w:w w:val="90"/>
              </w:rPr>
              <w:t>,</w:t>
            </w:r>
            <w:r w:rsidRPr="00156441">
              <w:rPr>
                <w:rFonts w:hint="eastAsia"/>
                <w:w w:val="90"/>
              </w:rPr>
              <w:t>因另有单独开设热辐射课程。第一部分热传导：系统地阐述了导热的理论基础，多维稳态导热和非稳态导热的分离变量的求解方法，近似分析解法，相变导热的理论解法，另外，还介绍了拉普拉斯变换法及格林函数法。第二部分对流传热：介绍对流传热概念，深入地阐述了其基本方程组，包括质量，动量与能量方程，讨论了层流和紊流换热，对最新相变（沸腾和凝结）换热进行了探讨，工程传质计算以及自然对流。强调基本概念，注意分析推理能力和解决工程实际问题能力的培养。</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1D0BF5" w:rsidRDefault="00241620" w:rsidP="00241620">
            <w:pPr>
              <w:ind w:firstLineChars="200" w:firstLine="377"/>
            </w:pPr>
            <w:r w:rsidRPr="00241620">
              <w:rPr>
                <w:w w:val="90"/>
              </w:rPr>
              <w:t>Heat transfer is a basic course</w:t>
            </w:r>
            <w:r>
              <w:rPr>
                <w:w w:val="90"/>
              </w:rPr>
              <w:t xml:space="preserve"> of technology, which can lay the </w:t>
            </w:r>
            <w:r w:rsidRPr="00241620">
              <w:rPr>
                <w:w w:val="90"/>
              </w:rPr>
              <w:t>theoretical foundation for the follow-up study of relevant professional courses and future research work in our college. This course consists of two parts: heat conduction and convection heat and mass transfer. Thermal radiation is not included in this course for the time being, because there are separate courses on thermal radiation. The first part is heat conduction: the theoretical basis of heat conduction is systematically expounded, the method of solving the separation variables of multidimensional steady and unsteady heat conduction, the approximate analysis method and the theoretical solution of phase change heat conduction are systematically expounded. In addition, the Laplace transform method and Green's function method are also introduced. The second part is convective heat transfer: introducing the concept of convective heat transfer, elaborating in depth its basic equations, including mass, momentum and energy equations, discussing laminar and turbulent heat transfer, discussing the latest phase change (boiling and condensation) heat transfer, engineering mass transfer calculation</w:t>
            </w:r>
            <w:r>
              <w:rPr>
                <w:w w:val="90"/>
              </w:rPr>
              <w:t>, and natural convection.</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Pr="00667A6F" w:rsidRDefault="00823ACC" w:rsidP="007C626D">
            <w:r w:rsidRPr="00667A6F">
              <w:rPr>
                <w:rFonts w:hint="eastAsia"/>
              </w:rPr>
              <w:t>1</w:t>
            </w:r>
            <w:r w:rsidRPr="00667A6F">
              <w:rPr>
                <w:rFonts w:hint="eastAsia"/>
              </w:rPr>
              <w:t>．</w:t>
            </w:r>
            <w:r w:rsidR="00667A6F" w:rsidRPr="00667A6F">
              <w:rPr>
                <w:rFonts w:hint="eastAsia"/>
              </w:rPr>
              <w:t>了解并认识航空</w:t>
            </w:r>
            <w:r w:rsidR="00667A6F" w:rsidRPr="00667A6F">
              <w:t>中传热学的</w:t>
            </w:r>
            <w:r w:rsidR="00667A6F" w:rsidRPr="00667A6F">
              <w:rPr>
                <w:rFonts w:hint="eastAsia"/>
              </w:rPr>
              <w:t>的应用（</w:t>
            </w:r>
            <w:r w:rsidR="00667A6F" w:rsidRPr="00667A6F">
              <w:rPr>
                <w:rFonts w:hint="eastAsia"/>
              </w:rPr>
              <w:t>A3</w:t>
            </w:r>
            <w:r w:rsidR="00667A6F" w:rsidRPr="00667A6F">
              <w:t>.1</w:t>
            </w:r>
            <w:r w:rsidR="00C21D20">
              <w:rPr>
                <w:rFonts w:hint="eastAsia"/>
              </w:rPr>
              <w:t>，</w:t>
            </w:r>
            <w:r w:rsidR="00C21D20">
              <w:rPr>
                <w:rFonts w:hint="eastAsia"/>
              </w:rPr>
              <w:t>A4</w:t>
            </w:r>
            <w:r w:rsidR="00667A6F" w:rsidRPr="00667A6F">
              <w:rPr>
                <w:rFonts w:hint="eastAsia"/>
              </w:rPr>
              <w:t>）</w:t>
            </w:r>
          </w:p>
          <w:p w:rsidR="00823ACC" w:rsidRPr="00667A6F" w:rsidRDefault="00823ACC" w:rsidP="007C626D">
            <w:r w:rsidRPr="00667A6F">
              <w:rPr>
                <w:rFonts w:hint="eastAsia"/>
              </w:rPr>
              <w:t>2</w:t>
            </w:r>
            <w:r w:rsidRPr="00667A6F">
              <w:rPr>
                <w:rFonts w:hint="eastAsia"/>
              </w:rPr>
              <w:t>．</w:t>
            </w:r>
            <w:r w:rsidR="00667A6F" w:rsidRPr="00667A6F">
              <w:rPr>
                <w:rFonts w:hint="eastAsia"/>
              </w:rPr>
              <w:t>了解传热</w:t>
            </w:r>
            <w:r w:rsidR="00667A6F" w:rsidRPr="00667A6F">
              <w:t>学的</w:t>
            </w:r>
            <w:r w:rsidR="00667A6F" w:rsidRPr="00667A6F">
              <w:rPr>
                <w:rFonts w:hint="eastAsia"/>
              </w:rPr>
              <w:t>基本概念和传热设计的一般流程（</w:t>
            </w:r>
            <w:r w:rsidR="00667A6F" w:rsidRPr="00667A6F">
              <w:t>B1</w:t>
            </w:r>
            <w:r w:rsidR="00667A6F" w:rsidRPr="00667A6F">
              <w:rPr>
                <w:rFonts w:hint="eastAsia"/>
              </w:rPr>
              <w:t>）</w:t>
            </w:r>
          </w:p>
          <w:p w:rsidR="00823ACC" w:rsidRPr="00667A6F" w:rsidRDefault="00823ACC" w:rsidP="007C626D">
            <w:r w:rsidRPr="00667A6F">
              <w:rPr>
                <w:rFonts w:hint="eastAsia"/>
              </w:rPr>
              <w:t>3</w:t>
            </w:r>
            <w:r w:rsidRPr="00667A6F">
              <w:rPr>
                <w:rFonts w:hint="eastAsia"/>
              </w:rPr>
              <w:t>．</w:t>
            </w:r>
            <w:r w:rsidR="00667A6F">
              <w:rPr>
                <w:rFonts w:hint="eastAsia"/>
              </w:rPr>
              <w:t>通</w:t>
            </w:r>
            <w:r w:rsidR="00667A6F" w:rsidRPr="00667A6F">
              <w:rPr>
                <w:rFonts w:hint="eastAsia"/>
              </w:rPr>
              <w:t>过课程项目的实践，培育认识和发现问题的能力（</w:t>
            </w:r>
            <w:r w:rsidR="00667A6F" w:rsidRPr="00667A6F">
              <w:rPr>
                <w:rFonts w:hint="eastAsia"/>
              </w:rPr>
              <w:t>B2</w:t>
            </w:r>
            <w:r w:rsidR="00667A6F" w:rsidRPr="00667A6F">
              <w:rPr>
                <w:rFonts w:hint="eastAsia"/>
              </w:rPr>
              <w:t>）和团队协作解决工程问题的能力（</w:t>
            </w:r>
            <w:r w:rsidR="00667A6F" w:rsidRPr="00667A6F">
              <w:rPr>
                <w:rFonts w:hint="eastAsia"/>
              </w:rPr>
              <w:t>B3</w:t>
            </w:r>
            <w:r w:rsidR="00667A6F" w:rsidRPr="00667A6F">
              <w:rPr>
                <w:rFonts w:hint="eastAsia"/>
              </w:rPr>
              <w:t>，</w:t>
            </w:r>
            <w:r w:rsidR="00667A6F" w:rsidRPr="00667A6F">
              <w:rPr>
                <w:rFonts w:hint="eastAsia"/>
              </w:rPr>
              <w:t>C7</w:t>
            </w:r>
            <w:r w:rsidR="002509F6">
              <w:rPr>
                <w:rFonts w:hint="eastAsia"/>
              </w:rPr>
              <w:t>，</w:t>
            </w:r>
            <w:r w:rsidR="002509F6">
              <w:t>C9</w:t>
            </w:r>
            <w:r w:rsidR="00C21D20">
              <w:rPr>
                <w:rFonts w:hint="eastAsia"/>
              </w:rPr>
              <w:t>，</w:t>
            </w:r>
            <w:r w:rsidR="00C21D20">
              <w:rPr>
                <w:rFonts w:hint="eastAsia"/>
              </w:rPr>
              <w:t>D7</w:t>
            </w:r>
            <w:r w:rsidR="00667A6F" w:rsidRPr="00667A6F">
              <w:rPr>
                <w:rFonts w:hint="eastAsia"/>
              </w:rPr>
              <w:t>）</w:t>
            </w:r>
          </w:p>
          <w:p w:rsidR="00C21D20" w:rsidRPr="00156441" w:rsidRDefault="00686943" w:rsidP="00667A6F">
            <w:pPr>
              <w:rPr>
                <w:rFonts w:hint="eastAsia"/>
              </w:rPr>
            </w:pPr>
            <w:r>
              <w:rPr>
                <w:rFonts w:hint="eastAsia"/>
              </w:rPr>
              <w:t>4</w:t>
            </w:r>
            <w:r>
              <w:rPr>
                <w:rFonts w:hint="eastAsia"/>
              </w:rPr>
              <w:t>．</w:t>
            </w:r>
            <w:r w:rsidR="00667A6F" w:rsidRPr="00667A6F">
              <w:rPr>
                <w:rFonts w:hint="eastAsia"/>
              </w:rPr>
              <w:t>理论的掌握与解决工程实际问题能力的统一</w:t>
            </w:r>
            <w:r w:rsidR="002509F6">
              <w:rPr>
                <w:rFonts w:hint="eastAsia"/>
              </w:rPr>
              <w:t>（</w:t>
            </w:r>
            <w:r w:rsidR="002509F6" w:rsidRPr="00667A6F">
              <w:t>B6.1.3</w:t>
            </w:r>
            <w:r w:rsidR="002509F6">
              <w:rPr>
                <w:rFonts w:hint="eastAsia"/>
              </w:rPr>
              <w:t>，</w:t>
            </w:r>
            <w:r w:rsidR="002509F6" w:rsidRPr="002509F6">
              <w:rPr>
                <w:rFonts w:hint="eastAsia"/>
              </w:rPr>
              <w:t>B</w:t>
            </w:r>
            <w:r w:rsidR="002509F6" w:rsidRPr="002509F6">
              <w:t>6.2.</w:t>
            </w:r>
            <w:r w:rsidR="00C21D20">
              <w:rPr>
                <w:rFonts w:hint="eastAsia"/>
              </w:rPr>
              <w:t>1</w:t>
            </w:r>
            <w:r w:rsidR="00C21D20">
              <w:rPr>
                <w:rFonts w:hint="eastAsia"/>
              </w:rPr>
              <w:t>，</w:t>
            </w:r>
            <w:r w:rsidR="00C21D20">
              <w:rPr>
                <w:rFonts w:hint="eastAsia"/>
              </w:rPr>
              <w:t>D8</w:t>
            </w:r>
            <w:bookmarkStart w:id="0" w:name="_GoBack"/>
            <w:bookmarkEnd w:id="0"/>
            <w:r w:rsidR="002509F6">
              <w:rPr>
                <w:rFonts w:hint="eastAsia"/>
              </w:rPr>
              <w:t>）</w:t>
            </w:r>
          </w:p>
        </w:tc>
      </w:tr>
      <w:tr w:rsidR="000A548F" w:rsidTr="00686943">
        <w:tc>
          <w:tcPr>
            <w:tcW w:w="2406" w:type="dxa"/>
            <w:vAlign w:val="center"/>
          </w:tcPr>
          <w:p w:rsidR="007252D6" w:rsidRDefault="000A548F" w:rsidP="007252D6">
            <w:pPr>
              <w:spacing w:line="460" w:lineRule="exact"/>
              <w:jc w:val="center"/>
            </w:pPr>
            <w:r w:rsidRPr="0074127F">
              <w:rPr>
                <w:rFonts w:hint="eastAsia"/>
                <w:color w:val="C00000"/>
              </w:rPr>
              <w:t>*</w:t>
            </w:r>
            <w:r w:rsidRPr="001D0BF5">
              <w:rPr>
                <w:rFonts w:hint="eastAsia"/>
              </w:rPr>
              <w:t>教学内容</w:t>
            </w:r>
          </w:p>
          <w:p w:rsidR="007252D6" w:rsidRDefault="000A548F" w:rsidP="007252D6">
            <w:pPr>
              <w:spacing w:line="460" w:lineRule="exact"/>
              <w:jc w:val="center"/>
            </w:pPr>
            <w:r w:rsidRPr="001D0BF5">
              <w:rPr>
                <w:rFonts w:hint="eastAsia"/>
              </w:rPr>
              <w:t>进度安排及要求</w:t>
            </w:r>
          </w:p>
          <w:p w:rsidR="000A548F" w:rsidRPr="001D0BF5" w:rsidRDefault="000A548F" w:rsidP="007252D6">
            <w:pPr>
              <w:spacing w:line="460" w:lineRule="exact"/>
              <w:jc w:val="center"/>
            </w:pPr>
            <w:r w:rsidRPr="001D0BF5">
              <w:rPr>
                <w:rFonts w:hint="eastAsia"/>
              </w:rPr>
              <w:t>(</w:t>
            </w:r>
            <w:r w:rsidRPr="001D0BF5">
              <w:t>Class Schedule</w:t>
            </w:r>
            <w:r w:rsidR="007252D6">
              <w:rPr>
                <w:rFonts w:hint="eastAsia"/>
              </w:rPr>
              <w:t xml:space="preserve"> </w:t>
            </w:r>
            <w:r w:rsidRPr="001D0BF5">
              <w:rPr>
                <w:rFonts w:hint="eastAsia"/>
              </w:rPr>
              <w:t>&amp;</w:t>
            </w:r>
            <w:r w:rsidR="007252D6">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A548F" w:rsidTr="00784A11">
              <w:trPr>
                <w:trHeight w:val="520"/>
              </w:trPr>
              <w:tc>
                <w:tcPr>
                  <w:tcW w:w="1456" w:type="dxa"/>
                  <w:vAlign w:val="center"/>
                </w:tcPr>
                <w:p w:rsidR="000A548F" w:rsidRPr="001D0BF5" w:rsidRDefault="002A66AF" w:rsidP="00686943">
                  <w:pPr>
                    <w:jc w:val="center"/>
                  </w:pPr>
                  <w:r w:rsidRPr="005B3D85">
                    <w:rPr>
                      <w:rFonts w:hint="eastAsia"/>
                    </w:rPr>
                    <w:t>导热的理论基础</w:t>
                  </w:r>
                </w:p>
              </w:tc>
              <w:tc>
                <w:tcPr>
                  <w:tcW w:w="816" w:type="dxa"/>
                  <w:vAlign w:val="center"/>
                </w:tcPr>
                <w:p w:rsidR="000A548F" w:rsidRPr="001D0BF5" w:rsidRDefault="002A66AF" w:rsidP="00686943">
                  <w:pPr>
                    <w:jc w:val="center"/>
                  </w:pPr>
                  <w:r>
                    <w:t>4</w:t>
                  </w:r>
                </w:p>
              </w:tc>
              <w:tc>
                <w:tcPr>
                  <w:tcW w:w="1334" w:type="dxa"/>
                  <w:vAlign w:val="center"/>
                </w:tcPr>
                <w:p w:rsidR="000A548F" w:rsidRPr="001D0BF5" w:rsidRDefault="002A66AF" w:rsidP="00686943">
                  <w:pPr>
                    <w:jc w:val="center"/>
                  </w:pPr>
                  <w:r w:rsidRPr="005B3D85">
                    <w:rPr>
                      <w:rFonts w:hint="eastAsia"/>
                    </w:rPr>
                    <w:t>课堂教学</w:t>
                  </w:r>
                </w:p>
              </w:tc>
              <w:tc>
                <w:tcPr>
                  <w:tcW w:w="1355" w:type="dxa"/>
                  <w:vAlign w:val="center"/>
                </w:tcPr>
                <w:p w:rsidR="000A548F" w:rsidRPr="001D0BF5" w:rsidRDefault="005B3D85" w:rsidP="00686943">
                  <w:pPr>
                    <w:jc w:val="center"/>
                  </w:pPr>
                  <w:r>
                    <w:rPr>
                      <w:rFonts w:hint="eastAsia"/>
                    </w:rPr>
                    <w:t>推导</w:t>
                  </w:r>
                  <w:r>
                    <w:t>正交坐标系导热微分方程</w:t>
                  </w:r>
                </w:p>
              </w:tc>
              <w:tc>
                <w:tcPr>
                  <w:tcW w:w="1146" w:type="dxa"/>
                  <w:vAlign w:val="center"/>
                </w:tcPr>
                <w:p w:rsidR="000A548F" w:rsidRPr="001D0BF5" w:rsidRDefault="00815AAC" w:rsidP="00686943">
                  <w:pPr>
                    <w:jc w:val="center"/>
                  </w:pPr>
                  <w:r>
                    <w:rPr>
                      <w:rFonts w:hint="eastAsia"/>
                    </w:rPr>
                    <w:t>掌握</w:t>
                  </w:r>
                  <w:r>
                    <w:t>导热微分方程</w:t>
                  </w:r>
                </w:p>
              </w:tc>
              <w:tc>
                <w:tcPr>
                  <w:tcW w:w="1162" w:type="dxa"/>
                  <w:vAlign w:val="center"/>
                </w:tcPr>
                <w:p w:rsidR="000A548F" w:rsidRPr="001D0BF5" w:rsidRDefault="005B3D85" w:rsidP="00686943">
                  <w:pPr>
                    <w:jc w:val="center"/>
                  </w:pPr>
                  <w:r>
                    <w:rPr>
                      <w:rFonts w:hint="eastAsia"/>
                    </w:rPr>
                    <w:t>课堂</w:t>
                  </w:r>
                  <w:r>
                    <w:t>提问</w:t>
                  </w:r>
                </w:p>
              </w:tc>
            </w:tr>
            <w:tr w:rsidR="00686943" w:rsidTr="00784A11">
              <w:trPr>
                <w:trHeight w:val="555"/>
              </w:trPr>
              <w:tc>
                <w:tcPr>
                  <w:tcW w:w="1456" w:type="dxa"/>
                  <w:vAlign w:val="center"/>
                </w:tcPr>
                <w:p w:rsidR="00686943" w:rsidRPr="001D0BF5" w:rsidRDefault="002A66AF" w:rsidP="00686943">
                  <w:pPr>
                    <w:jc w:val="center"/>
                  </w:pPr>
                  <w:r w:rsidRPr="005B3D85">
                    <w:rPr>
                      <w:rFonts w:hint="eastAsia"/>
                    </w:rPr>
                    <w:t>多维稳态导热</w:t>
                  </w:r>
                </w:p>
              </w:tc>
              <w:tc>
                <w:tcPr>
                  <w:tcW w:w="816" w:type="dxa"/>
                  <w:vAlign w:val="center"/>
                </w:tcPr>
                <w:p w:rsidR="00686943" w:rsidRPr="001D0BF5" w:rsidRDefault="002A66AF" w:rsidP="00686943">
                  <w:pPr>
                    <w:jc w:val="center"/>
                  </w:pPr>
                  <w:r>
                    <w:rPr>
                      <w:rFonts w:hint="eastAsia"/>
                    </w:rPr>
                    <w:t>5</w:t>
                  </w:r>
                </w:p>
              </w:tc>
              <w:tc>
                <w:tcPr>
                  <w:tcW w:w="1334" w:type="dxa"/>
                  <w:vAlign w:val="center"/>
                </w:tcPr>
                <w:p w:rsidR="00686943" w:rsidRPr="001D0BF5" w:rsidRDefault="002A66AF" w:rsidP="00686943">
                  <w:pPr>
                    <w:jc w:val="center"/>
                  </w:pPr>
                  <w:r w:rsidRPr="005B3D85">
                    <w:rPr>
                      <w:rFonts w:hint="eastAsia"/>
                    </w:rPr>
                    <w:t>课堂教学</w:t>
                  </w:r>
                </w:p>
              </w:tc>
              <w:tc>
                <w:tcPr>
                  <w:tcW w:w="1355" w:type="dxa"/>
                  <w:vAlign w:val="center"/>
                </w:tcPr>
                <w:p w:rsidR="00686943" w:rsidRPr="001D0BF5" w:rsidRDefault="00815AAC" w:rsidP="00686943">
                  <w:pPr>
                    <w:jc w:val="center"/>
                  </w:pPr>
                  <w:r>
                    <w:t>分离变量法</w:t>
                  </w:r>
                  <w:r>
                    <w:rPr>
                      <w:rFonts w:hint="eastAsia"/>
                    </w:rPr>
                    <w:t>求解</w:t>
                  </w:r>
                  <w:r>
                    <w:t>二维稳态导热</w:t>
                  </w:r>
                </w:p>
              </w:tc>
              <w:tc>
                <w:tcPr>
                  <w:tcW w:w="1146" w:type="dxa"/>
                  <w:vAlign w:val="center"/>
                </w:tcPr>
                <w:p w:rsidR="00686943" w:rsidRPr="001D0BF5" w:rsidRDefault="00815AAC" w:rsidP="00686943">
                  <w:pPr>
                    <w:jc w:val="center"/>
                  </w:pPr>
                  <w:r>
                    <w:rPr>
                      <w:rFonts w:hint="eastAsia"/>
                    </w:rPr>
                    <w:t>掌握</w:t>
                  </w:r>
                  <w:r>
                    <w:t>分离变量法思路</w:t>
                  </w:r>
                </w:p>
              </w:tc>
              <w:tc>
                <w:tcPr>
                  <w:tcW w:w="1162" w:type="dxa"/>
                  <w:vAlign w:val="center"/>
                </w:tcPr>
                <w:p w:rsidR="00686943" w:rsidRPr="001D0BF5" w:rsidRDefault="005B3D85" w:rsidP="00686943">
                  <w:pPr>
                    <w:jc w:val="center"/>
                  </w:pPr>
                  <w:r>
                    <w:rPr>
                      <w:rFonts w:hint="eastAsia"/>
                    </w:rPr>
                    <w:t>课后</w:t>
                  </w:r>
                  <w:r>
                    <w:t>作业</w:t>
                  </w:r>
                </w:p>
              </w:tc>
            </w:tr>
            <w:tr w:rsidR="00686943" w:rsidTr="00784A11">
              <w:trPr>
                <w:trHeight w:val="561"/>
              </w:trPr>
              <w:tc>
                <w:tcPr>
                  <w:tcW w:w="1456" w:type="dxa"/>
                  <w:vAlign w:val="center"/>
                </w:tcPr>
                <w:p w:rsidR="00686943" w:rsidRPr="001D0BF5" w:rsidRDefault="002A66AF" w:rsidP="00686943">
                  <w:pPr>
                    <w:jc w:val="center"/>
                  </w:pPr>
                  <w:r w:rsidRPr="005B3D85">
                    <w:rPr>
                      <w:rFonts w:hint="eastAsia"/>
                    </w:rPr>
                    <w:t>非稳态导热</w:t>
                  </w:r>
                </w:p>
              </w:tc>
              <w:tc>
                <w:tcPr>
                  <w:tcW w:w="816" w:type="dxa"/>
                  <w:vAlign w:val="center"/>
                </w:tcPr>
                <w:p w:rsidR="00686943" w:rsidRPr="001D0BF5" w:rsidRDefault="002A66AF" w:rsidP="00686943">
                  <w:pPr>
                    <w:jc w:val="center"/>
                  </w:pPr>
                  <w:r>
                    <w:t>4</w:t>
                  </w:r>
                </w:p>
              </w:tc>
              <w:tc>
                <w:tcPr>
                  <w:tcW w:w="1334" w:type="dxa"/>
                  <w:vAlign w:val="center"/>
                </w:tcPr>
                <w:p w:rsidR="00686943" w:rsidRPr="001D0BF5" w:rsidRDefault="002A66AF" w:rsidP="00686943">
                  <w:pPr>
                    <w:jc w:val="center"/>
                  </w:pPr>
                  <w:r w:rsidRPr="005B3D85">
                    <w:rPr>
                      <w:rFonts w:hint="eastAsia"/>
                    </w:rPr>
                    <w:t>课堂教学</w:t>
                  </w:r>
                </w:p>
              </w:tc>
              <w:tc>
                <w:tcPr>
                  <w:tcW w:w="1355" w:type="dxa"/>
                  <w:vAlign w:val="center"/>
                </w:tcPr>
                <w:p w:rsidR="00686943" w:rsidRPr="001D0BF5" w:rsidRDefault="005B3D85" w:rsidP="00686943">
                  <w:pPr>
                    <w:jc w:val="center"/>
                  </w:pPr>
                  <w:r w:rsidRPr="005B3D85">
                    <w:rPr>
                      <w:rFonts w:hint="eastAsia"/>
                    </w:rPr>
                    <w:t>推导</w:t>
                  </w:r>
                  <w:r w:rsidR="00115246">
                    <w:rPr>
                      <w:rFonts w:hint="eastAsia"/>
                    </w:rPr>
                    <w:t>一</w:t>
                  </w:r>
                  <w:r w:rsidRPr="005B3D85">
                    <w:rPr>
                      <w:rFonts w:hint="eastAsia"/>
                    </w:rPr>
                    <w:t>维非稳态导热的分析解</w:t>
                  </w:r>
                </w:p>
              </w:tc>
              <w:tc>
                <w:tcPr>
                  <w:tcW w:w="1146" w:type="dxa"/>
                  <w:vAlign w:val="center"/>
                </w:tcPr>
                <w:p w:rsidR="00686943" w:rsidRPr="001D0BF5" w:rsidRDefault="00115246" w:rsidP="00686943">
                  <w:pPr>
                    <w:jc w:val="center"/>
                  </w:pPr>
                  <w:r>
                    <w:rPr>
                      <w:rFonts w:hint="eastAsia"/>
                    </w:rPr>
                    <w:t>掌握</w:t>
                  </w:r>
                  <w:r>
                    <w:t>一维</w:t>
                  </w:r>
                  <w:r>
                    <w:rPr>
                      <w:rFonts w:hint="eastAsia"/>
                    </w:rPr>
                    <w:t>非稳态</w:t>
                  </w:r>
                  <w:r>
                    <w:t>导热分析解</w:t>
                  </w:r>
                </w:p>
              </w:tc>
              <w:tc>
                <w:tcPr>
                  <w:tcW w:w="1162" w:type="dxa"/>
                  <w:vAlign w:val="center"/>
                </w:tcPr>
                <w:p w:rsidR="00686943" w:rsidRPr="001D0BF5" w:rsidRDefault="005B3D85" w:rsidP="00686943">
                  <w:pPr>
                    <w:jc w:val="center"/>
                  </w:pPr>
                  <w:r>
                    <w:rPr>
                      <w:rFonts w:hint="eastAsia"/>
                    </w:rPr>
                    <w:t>课堂</w:t>
                  </w:r>
                  <w:r>
                    <w:t>提问</w:t>
                  </w:r>
                </w:p>
              </w:tc>
            </w:tr>
            <w:tr w:rsidR="00686943" w:rsidTr="00784A11">
              <w:trPr>
                <w:trHeight w:val="554"/>
              </w:trPr>
              <w:tc>
                <w:tcPr>
                  <w:tcW w:w="1456" w:type="dxa"/>
                  <w:vAlign w:val="center"/>
                </w:tcPr>
                <w:p w:rsidR="00686943" w:rsidRPr="001D0BF5" w:rsidRDefault="002A66AF" w:rsidP="00686943">
                  <w:pPr>
                    <w:jc w:val="center"/>
                  </w:pPr>
                  <w:r w:rsidRPr="005B3D85">
                    <w:rPr>
                      <w:rFonts w:hint="eastAsia"/>
                    </w:rPr>
                    <w:t>设计和测量各向同性材料中的导热系数</w:t>
                  </w:r>
                </w:p>
              </w:tc>
              <w:tc>
                <w:tcPr>
                  <w:tcW w:w="816" w:type="dxa"/>
                  <w:vAlign w:val="center"/>
                </w:tcPr>
                <w:p w:rsidR="00686943" w:rsidRPr="001D0BF5" w:rsidRDefault="002A66AF" w:rsidP="00686943">
                  <w:pPr>
                    <w:jc w:val="center"/>
                  </w:pPr>
                  <w:r>
                    <w:rPr>
                      <w:rFonts w:hint="eastAsia"/>
                    </w:rPr>
                    <w:t>2</w:t>
                  </w:r>
                </w:p>
              </w:tc>
              <w:tc>
                <w:tcPr>
                  <w:tcW w:w="1334" w:type="dxa"/>
                  <w:vAlign w:val="center"/>
                </w:tcPr>
                <w:p w:rsidR="00686943" w:rsidRPr="001D0BF5" w:rsidRDefault="002A66AF" w:rsidP="00686943">
                  <w:pPr>
                    <w:jc w:val="center"/>
                  </w:pPr>
                  <w:r w:rsidRPr="005B3D85">
                    <w:rPr>
                      <w:rFonts w:hint="eastAsia"/>
                    </w:rPr>
                    <w:t>课堂讨论</w:t>
                  </w:r>
                </w:p>
              </w:tc>
              <w:tc>
                <w:tcPr>
                  <w:tcW w:w="1355" w:type="dxa"/>
                  <w:vAlign w:val="center"/>
                </w:tcPr>
                <w:p w:rsidR="00686943" w:rsidRPr="001D0BF5" w:rsidRDefault="005B3D85" w:rsidP="00686943">
                  <w:pPr>
                    <w:jc w:val="center"/>
                  </w:pPr>
                  <w:r>
                    <w:rPr>
                      <w:rFonts w:hint="eastAsia"/>
                    </w:rPr>
                    <w:t>讨论测量</w:t>
                  </w:r>
                  <w:r>
                    <w:t>方法</w:t>
                  </w:r>
                </w:p>
              </w:tc>
              <w:tc>
                <w:tcPr>
                  <w:tcW w:w="1146" w:type="dxa"/>
                  <w:vAlign w:val="center"/>
                </w:tcPr>
                <w:p w:rsidR="00686943" w:rsidRPr="001D0BF5" w:rsidRDefault="00115246" w:rsidP="00686943">
                  <w:pPr>
                    <w:jc w:val="center"/>
                  </w:pPr>
                  <w:r>
                    <w:rPr>
                      <w:rFonts w:hint="eastAsia"/>
                    </w:rPr>
                    <w:t>了解</w:t>
                  </w:r>
                  <w:r>
                    <w:t>导热系数测量方法</w:t>
                  </w:r>
                </w:p>
              </w:tc>
              <w:tc>
                <w:tcPr>
                  <w:tcW w:w="1162" w:type="dxa"/>
                  <w:vAlign w:val="center"/>
                </w:tcPr>
                <w:p w:rsidR="00686943" w:rsidRPr="001D0BF5" w:rsidRDefault="005B3D85" w:rsidP="00686943">
                  <w:pPr>
                    <w:jc w:val="center"/>
                  </w:pPr>
                  <w:r>
                    <w:rPr>
                      <w:rFonts w:hint="eastAsia"/>
                    </w:rPr>
                    <w:t>课后</w:t>
                  </w:r>
                  <w:r>
                    <w:t>作业</w:t>
                  </w:r>
                </w:p>
              </w:tc>
            </w:tr>
            <w:tr w:rsidR="000A548F" w:rsidTr="00784A11">
              <w:trPr>
                <w:trHeight w:val="548"/>
              </w:trPr>
              <w:tc>
                <w:tcPr>
                  <w:tcW w:w="1456" w:type="dxa"/>
                  <w:vAlign w:val="center"/>
                </w:tcPr>
                <w:p w:rsidR="000A548F" w:rsidRPr="001D0BF5" w:rsidRDefault="002A66AF" w:rsidP="00686943">
                  <w:pPr>
                    <w:jc w:val="center"/>
                  </w:pPr>
                  <w:r w:rsidRPr="005B3D85">
                    <w:rPr>
                      <w:rFonts w:hint="eastAsia"/>
                    </w:rPr>
                    <w:t>对流传热概念及其控制微分方程组</w:t>
                  </w:r>
                </w:p>
              </w:tc>
              <w:tc>
                <w:tcPr>
                  <w:tcW w:w="816" w:type="dxa"/>
                  <w:vAlign w:val="center"/>
                </w:tcPr>
                <w:p w:rsidR="000A548F" w:rsidRPr="001D0BF5" w:rsidRDefault="002A66AF" w:rsidP="00686943">
                  <w:pPr>
                    <w:jc w:val="center"/>
                  </w:pPr>
                  <w:r>
                    <w:rPr>
                      <w:rFonts w:hint="eastAsia"/>
                    </w:rPr>
                    <w:t>4</w:t>
                  </w:r>
                </w:p>
              </w:tc>
              <w:tc>
                <w:tcPr>
                  <w:tcW w:w="1334" w:type="dxa"/>
                  <w:vAlign w:val="center"/>
                </w:tcPr>
                <w:p w:rsidR="000A548F" w:rsidRPr="001D0BF5" w:rsidRDefault="002A66AF" w:rsidP="00686943">
                  <w:pPr>
                    <w:jc w:val="center"/>
                  </w:pPr>
                  <w:r w:rsidRPr="005B3D85">
                    <w:rPr>
                      <w:rFonts w:hint="eastAsia"/>
                    </w:rPr>
                    <w:t>课堂教学</w:t>
                  </w:r>
                </w:p>
              </w:tc>
              <w:tc>
                <w:tcPr>
                  <w:tcW w:w="1355" w:type="dxa"/>
                  <w:vAlign w:val="center"/>
                </w:tcPr>
                <w:p w:rsidR="000A548F" w:rsidRPr="001D0BF5" w:rsidRDefault="00115246" w:rsidP="00686943">
                  <w:pPr>
                    <w:jc w:val="center"/>
                  </w:pPr>
                  <w:r>
                    <w:rPr>
                      <w:rFonts w:hint="eastAsia"/>
                    </w:rPr>
                    <w:t>介绍</w:t>
                  </w:r>
                  <w:r w:rsidR="005B3D85" w:rsidRPr="005B3D85">
                    <w:rPr>
                      <w:rFonts w:hint="eastAsia"/>
                    </w:rPr>
                    <w:t>对流传热的概念及其物理含义</w:t>
                  </w:r>
                </w:p>
              </w:tc>
              <w:tc>
                <w:tcPr>
                  <w:tcW w:w="1146" w:type="dxa"/>
                  <w:vAlign w:val="center"/>
                </w:tcPr>
                <w:p w:rsidR="000A548F" w:rsidRPr="001D0BF5" w:rsidRDefault="00115246" w:rsidP="00686943">
                  <w:pPr>
                    <w:jc w:val="center"/>
                  </w:pPr>
                  <w:r>
                    <w:rPr>
                      <w:rFonts w:hint="eastAsia"/>
                    </w:rPr>
                    <w:t>理解对流</w:t>
                  </w:r>
                  <w:r w:rsidRPr="00115246">
                    <w:rPr>
                      <w:rFonts w:hint="eastAsia"/>
                    </w:rPr>
                    <w:t>中无量纲参数的物理含义</w:t>
                  </w:r>
                </w:p>
              </w:tc>
              <w:tc>
                <w:tcPr>
                  <w:tcW w:w="1162" w:type="dxa"/>
                  <w:vAlign w:val="center"/>
                </w:tcPr>
                <w:p w:rsidR="000A548F" w:rsidRPr="001D0BF5" w:rsidRDefault="005B3D85" w:rsidP="00686943">
                  <w:pPr>
                    <w:jc w:val="center"/>
                  </w:pPr>
                  <w:r>
                    <w:rPr>
                      <w:rFonts w:hint="eastAsia"/>
                    </w:rPr>
                    <w:t>课堂</w:t>
                  </w:r>
                  <w:r>
                    <w:t>提问</w:t>
                  </w:r>
                </w:p>
              </w:tc>
            </w:tr>
            <w:tr w:rsidR="00686943" w:rsidTr="00784A11">
              <w:trPr>
                <w:trHeight w:val="570"/>
              </w:trPr>
              <w:tc>
                <w:tcPr>
                  <w:tcW w:w="1456" w:type="dxa"/>
                  <w:vAlign w:val="center"/>
                </w:tcPr>
                <w:p w:rsidR="00686943" w:rsidRPr="001D0BF5" w:rsidRDefault="002A66AF" w:rsidP="00686943">
                  <w:pPr>
                    <w:jc w:val="center"/>
                  </w:pPr>
                  <w:r w:rsidRPr="005B3D85">
                    <w:rPr>
                      <w:rFonts w:hint="eastAsia"/>
                    </w:rPr>
                    <w:t>边界层理论</w:t>
                  </w:r>
                </w:p>
              </w:tc>
              <w:tc>
                <w:tcPr>
                  <w:tcW w:w="816" w:type="dxa"/>
                  <w:vAlign w:val="center"/>
                </w:tcPr>
                <w:p w:rsidR="00686943" w:rsidRPr="001D0BF5" w:rsidRDefault="002A66AF" w:rsidP="00686943">
                  <w:pPr>
                    <w:jc w:val="center"/>
                  </w:pPr>
                  <w:r>
                    <w:t>4</w:t>
                  </w:r>
                </w:p>
              </w:tc>
              <w:tc>
                <w:tcPr>
                  <w:tcW w:w="1334" w:type="dxa"/>
                  <w:vAlign w:val="center"/>
                </w:tcPr>
                <w:p w:rsidR="00686943" w:rsidRPr="001D0BF5" w:rsidRDefault="002A66AF" w:rsidP="00686943">
                  <w:pPr>
                    <w:jc w:val="center"/>
                  </w:pPr>
                  <w:r w:rsidRPr="005B3D85">
                    <w:rPr>
                      <w:rFonts w:hint="eastAsia"/>
                    </w:rPr>
                    <w:t>课堂教学</w:t>
                  </w:r>
                </w:p>
              </w:tc>
              <w:tc>
                <w:tcPr>
                  <w:tcW w:w="1355" w:type="dxa"/>
                  <w:vAlign w:val="center"/>
                </w:tcPr>
                <w:p w:rsidR="00686943" w:rsidRPr="001D0BF5" w:rsidRDefault="00115246" w:rsidP="00686943">
                  <w:pPr>
                    <w:jc w:val="center"/>
                  </w:pPr>
                  <w:r>
                    <w:rPr>
                      <w:rFonts w:hint="eastAsia"/>
                    </w:rPr>
                    <w:t>介绍</w:t>
                  </w:r>
                  <w:r w:rsidR="005B3D85" w:rsidRPr="005B3D85">
                    <w:rPr>
                      <w:rFonts w:hint="eastAsia"/>
                    </w:rPr>
                    <w:t>边界层理论的意义</w:t>
                  </w:r>
                </w:p>
              </w:tc>
              <w:tc>
                <w:tcPr>
                  <w:tcW w:w="1146" w:type="dxa"/>
                  <w:vAlign w:val="center"/>
                </w:tcPr>
                <w:p w:rsidR="00686943" w:rsidRPr="001D0BF5" w:rsidRDefault="00115246" w:rsidP="00115246">
                  <w:pPr>
                    <w:jc w:val="center"/>
                  </w:pPr>
                  <w:r w:rsidRPr="00115246">
                    <w:rPr>
                      <w:rFonts w:hint="eastAsia"/>
                    </w:rPr>
                    <w:t>深刻理解</w:t>
                  </w:r>
                  <w:r>
                    <w:rPr>
                      <w:rFonts w:hint="eastAsia"/>
                    </w:rPr>
                    <w:t>动量及热边界层的物理意义</w:t>
                  </w:r>
                </w:p>
              </w:tc>
              <w:tc>
                <w:tcPr>
                  <w:tcW w:w="1162" w:type="dxa"/>
                  <w:vAlign w:val="center"/>
                </w:tcPr>
                <w:p w:rsidR="00686943" w:rsidRPr="001D0BF5" w:rsidRDefault="005B3D85" w:rsidP="00686943">
                  <w:pPr>
                    <w:jc w:val="center"/>
                  </w:pPr>
                  <w:r>
                    <w:rPr>
                      <w:rFonts w:hint="eastAsia"/>
                    </w:rPr>
                    <w:t>课后</w:t>
                  </w:r>
                  <w:r>
                    <w:t>作业</w:t>
                  </w:r>
                </w:p>
              </w:tc>
            </w:tr>
            <w:tr w:rsidR="00686943" w:rsidTr="00784A11">
              <w:trPr>
                <w:trHeight w:val="550"/>
              </w:trPr>
              <w:tc>
                <w:tcPr>
                  <w:tcW w:w="1456" w:type="dxa"/>
                  <w:vAlign w:val="center"/>
                </w:tcPr>
                <w:p w:rsidR="00686943" w:rsidRPr="001D0BF5" w:rsidRDefault="002A66AF" w:rsidP="00686943">
                  <w:pPr>
                    <w:jc w:val="center"/>
                  </w:pPr>
                  <w:r w:rsidRPr="005B3D85">
                    <w:rPr>
                      <w:rFonts w:hint="eastAsia"/>
                    </w:rPr>
                    <w:t>外部流动和内部流动边界层分析解</w:t>
                  </w:r>
                </w:p>
              </w:tc>
              <w:tc>
                <w:tcPr>
                  <w:tcW w:w="816" w:type="dxa"/>
                  <w:vAlign w:val="center"/>
                </w:tcPr>
                <w:p w:rsidR="00686943" w:rsidRPr="001D0BF5" w:rsidRDefault="002A66AF" w:rsidP="00686943">
                  <w:pPr>
                    <w:jc w:val="center"/>
                  </w:pPr>
                  <w:r>
                    <w:rPr>
                      <w:rFonts w:hint="eastAsia"/>
                    </w:rPr>
                    <w:t>8</w:t>
                  </w:r>
                </w:p>
              </w:tc>
              <w:tc>
                <w:tcPr>
                  <w:tcW w:w="1334" w:type="dxa"/>
                  <w:vAlign w:val="center"/>
                </w:tcPr>
                <w:p w:rsidR="00686943" w:rsidRPr="001D0BF5" w:rsidRDefault="002A66AF" w:rsidP="00686943">
                  <w:pPr>
                    <w:jc w:val="center"/>
                  </w:pPr>
                  <w:r w:rsidRPr="005B3D85">
                    <w:rPr>
                      <w:rFonts w:hint="eastAsia"/>
                    </w:rPr>
                    <w:t>课堂教学</w:t>
                  </w:r>
                </w:p>
              </w:tc>
              <w:tc>
                <w:tcPr>
                  <w:tcW w:w="1355" w:type="dxa"/>
                  <w:vAlign w:val="center"/>
                </w:tcPr>
                <w:p w:rsidR="00686943" w:rsidRPr="001D0BF5" w:rsidRDefault="005B3D85" w:rsidP="005B3D85">
                  <w:pPr>
                    <w:jc w:val="center"/>
                  </w:pPr>
                  <w:r w:rsidRPr="005B3D85">
                    <w:rPr>
                      <w:rFonts w:hint="eastAsia"/>
                    </w:rPr>
                    <w:t>掌握管内以及外掠物体层流流动和换热理论分析解法</w:t>
                  </w:r>
                </w:p>
              </w:tc>
              <w:tc>
                <w:tcPr>
                  <w:tcW w:w="1146" w:type="dxa"/>
                  <w:vAlign w:val="center"/>
                </w:tcPr>
                <w:p w:rsidR="00686943" w:rsidRPr="001D0BF5" w:rsidRDefault="00115246" w:rsidP="00686943">
                  <w:pPr>
                    <w:jc w:val="center"/>
                  </w:pPr>
                  <w:r w:rsidRPr="00115246">
                    <w:rPr>
                      <w:rFonts w:hint="eastAsia"/>
                    </w:rPr>
                    <w:t>熟悉对流过程中边界层动量及能量积分方程</w:t>
                  </w:r>
                </w:p>
              </w:tc>
              <w:tc>
                <w:tcPr>
                  <w:tcW w:w="1162" w:type="dxa"/>
                  <w:vAlign w:val="center"/>
                </w:tcPr>
                <w:p w:rsidR="00686943" w:rsidRPr="001D0BF5" w:rsidRDefault="005B3D85" w:rsidP="00686943">
                  <w:pPr>
                    <w:jc w:val="center"/>
                  </w:pPr>
                  <w:r>
                    <w:rPr>
                      <w:rFonts w:hint="eastAsia"/>
                    </w:rPr>
                    <w:t>课堂</w:t>
                  </w:r>
                  <w:r>
                    <w:t>提问</w:t>
                  </w:r>
                </w:p>
              </w:tc>
            </w:tr>
            <w:tr w:rsidR="00686943" w:rsidTr="00784A11">
              <w:trPr>
                <w:trHeight w:val="558"/>
              </w:trPr>
              <w:tc>
                <w:tcPr>
                  <w:tcW w:w="1456" w:type="dxa"/>
                  <w:vAlign w:val="center"/>
                </w:tcPr>
                <w:p w:rsidR="00686943" w:rsidRPr="001D0BF5" w:rsidRDefault="002A66AF" w:rsidP="00686943">
                  <w:pPr>
                    <w:jc w:val="center"/>
                  </w:pPr>
                  <w:r w:rsidRPr="005B3D85">
                    <w:rPr>
                      <w:rFonts w:hint="eastAsia"/>
                    </w:rPr>
                    <w:t>相变（沸腾和凝结）换热</w:t>
                  </w:r>
                </w:p>
              </w:tc>
              <w:tc>
                <w:tcPr>
                  <w:tcW w:w="816" w:type="dxa"/>
                  <w:vAlign w:val="center"/>
                </w:tcPr>
                <w:p w:rsidR="00686943" w:rsidRPr="001D0BF5" w:rsidRDefault="002A66AF" w:rsidP="00686943">
                  <w:pPr>
                    <w:jc w:val="center"/>
                  </w:pPr>
                  <w:r>
                    <w:rPr>
                      <w:rFonts w:hint="eastAsia"/>
                    </w:rPr>
                    <w:t>6</w:t>
                  </w:r>
                </w:p>
              </w:tc>
              <w:tc>
                <w:tcPr>
                  <w:tcW w:w="1334" w:type="dxa"/>
                  <w:vAlign w:val="center"/>
                </w:tcPr>
                <w:p w:rsidR="00686943" w:rsidRPr="001D0BF5" w:rsidRDefault="002A66AF" w:rsidP="00686943">
                  <w:pPr>
                    <w:jc w:val="center"/>
                  </w:pPr>
                  <w:r w:rsidRPr="005B3D85">
                    <w:rPr>
                      <w:rFonts w:hint="eastAsia"/>
                    </w:rPr>
                    <w:t>课堂教学</w:t>
                  </w:r>
                </w:p>
              </w:tc>
              <w:tc>
                <w:tcPr>
                  <w:tcW w:w="1355" w:type="dxa"/>
                  <w:vAlign w:val="center"/>
                </w:tcPr>
                <w:p w:rsidR="00686943" w:rsidRPr="001D0BF5" w:rsidRDefault="00115246" w:rsidP="005B3D85">
                  <w:pPr>
                    <w:jc w:val="center"/>
                  </w:pPr>
                  <w:r>
                    <w:rPr>
                      <w:rFonts w:hint="eastAsia"/>
                    </w:rPr>
                    <w:t>介绍</w:t>
                  </w:r>
                  <w:r w:rsidR="005B3D85" w:rsidRPr="005B3D85">
                    <w:rPr>
                      <w:rFonts w:hint="eastAsia"/>
                    </w:rPr>
                    <w:t>冷凝换热基本理论，调研最新技术成果</w:t>
                  </w:r>
                </w:p>
              </w:tc>
              <w:tc>
                <w:tcPr>
                  <w:tcW w:w="1146" w:type="dxa"/>
                  <w:vAlign w:val="center"/>
                </w:tcPr>
                <w:p w:rsidR="00686943" w:rsidRPr="001D0BF5" w:rsidRDefault="00115246" w:rsidP="00686943">
                  <w:pPr>
                    <w:jc w:val="center"/>
                  </w:pPr>
                  <w:r>
                    <w:rPr>
                      <w:rFonts w:hint="eastAsia"/>
                    </w:rPr>
                    <w:t>掌握</w:t>
                  </w:r>
                  <w:r>
                    <w:t>冷凝换热的基本理论</w:t>
                  </w:r>
                </w:p>
              </w:tc>
              <w:tc>
                <w:tcPr>
                  <w:tcW w:w="1162" w:type="dxa"/>
                  <w:vAlign w:val="center"/>
                </w:tcPr>
                <w:p w:rsidR="00686943" w:rsidRPr="001D0BF5" w:rsidRDefault="005B3D85" w:rsidP="00686943">
                  <w:pPr>
                    <w:jc w:val="center"/>
                  </w:pPr>
                  <w:r>
                    <w:rPr>
                      <w:rFonts w:hint="eastAsia"/>
                    </w:rPr>
                    <w:t>课堂</w:t>
                  </w:r>
                  <w:r>
                    <w:t>提问</w:t>
                  </w:r>
                </w:p>
              </w:tc>
            </w:tr>
            <w:tr w:rsidR="00686943" w:rsidTr="00784A11">
              <w:trPr>
                <w:trHeight w:val="552"/>
              </w:trPr>
              <w:tc>
                <w:tcPr>
                  <w:tcW w:w="1456" w:type="dxa"/>
                  <w:vAlign w:val="center"/>
                </w:tcPr>
                <w:p w:rsidR="00686943" w:rsidRPr="001D0BF5" w:rsidRDefault="002A66AF" w:rsidP="00686943">
                  <w:pPr>
                    <w:jc w:val="center"/>
                  </w:pPr>
                  <w:r w:rsidRPr="002229FA">
                    <w:rPr>
                      <w:rFonts w:hint="eastAsia"/>
                    </w:rPr>
                    <w:t>自然对流</w:t>
                  </w:r>
                </w:p>
              </w:tc>
              <w:tc>
                <w:tcPr>
                  <w:tcW w:w="816" w:type="dxa"/>
                  <w:vAlign w:val="center"/>
                </w:tcPr>
                <w:p w:rsidR="00686943" w:rsidRPr="001D0BF5" w:rsidRDefault="002A66AF" w:rsidP="00686943">
                  <w:pPr>
                    <w:jc w:val="center"/>
                  </w:pPr>
                  <w:r>
                    <w:t>4</w:t>
                  </w:r>
                </w:p>
              </w:tc>
              <w:tc>
                <w:tcPr>
                  <w:tcW w:w="1334" w:type="dxa"/>
                  <w:vAlign w:val="center"/>
                </w:tcPr>
                <w:p w:rsidR="00686943" w:rsidRPr="001D0BF5" w:rsidRDefault="002A66AF" w:rsidP="00686943">
                  <w:pPr>
                    <w:jc w:val="center"/>
                  </w:pPr>
                  <w:r w:rsidRPr="005B3D85">
                    <w:rPr>
                      <w:rFonts w:hint="eastAsia"/>
                    </w:rPr>
                    <w:t>课堂教学</w:t>
                  </w:r>
                </w:p>
              </w:tc>
              <w:tc>
                <w:tcPr>
                  <w:tcW w:w="1355" w:type="dxa"/>
                  <w:vAlign w:val="center"/>
                </w:tcPr>
                <w:p w:rsidR="00686943" w:rsidRPr="001D0BF5" w:rsidRDefault="005B3D85" w:rsidP="00686943">
                  <w:pPr>
                    <w:jc w:val="center"/>
                  </w:pPr>
                  <w:r w:rsidRPr="002229FA">
                    <w:rPr>
                      <w:rFonts w:hint="eastAsia"/>
                    </w:rPr>
                    <w:t>边界层推导</w:t>
                  </w:r>
                </w:p>
              </w:tc>
              <w:tc>
                <w:tcPr>
                  <w:tcW w:w="1146" w:type="dxa"/>
                  <w:vAlign w:val="center"/>
                </w:tcPr>
                <w:p w:rsidR="00686943" w:rsidRPr="001D0BF5" w:rsidRDefault="00115246" w:rsidP="00686943">
                  <w:pPr>
                    <w:jc w:val="center"/>
                  </w:pPr>
                  <w:r>
                    <w:rPr>
                      <w:rFonts w:hint="eastAsia"/>
                    </w:rPr>
                    <w:t>掌握</w:t>
                  </w:r>
                  <w:r>
                    <w:t>自然对流</w:t>
                  </w:r>
                  <w:r>
                    <w:rPr>
                      <w:rFonts w:hint="eastAsia"/>
                    </w:rPr>
                    <w:t>起因</w:t>
                  </w:r>
                </w:p>
              </w:tc>
              <w:tc>
                <w:tcPr>
                  <w:tcW w:w="1162" w:type="dxa"/>
                  <w:vAlign w:val="center"/>
                </w:tcPr>
                <w:p w:rsidR="00686943" w:rsidRPr="001D0BF5" w:rsidRDefault="005B3D85" w:rsidP="00686943">
                  <w:pPr>
                    <w:jc w:val="center"/>
                  </w:pPr>
                  <w:r>
                    <w:rPr>
                      <w:rFonts w:hint="eastAsia"/>
                    </w:rPr>
                    <w:t>课后</w:t>
                  </w:r>
                  <w:r>
                    <w:t>作业</w:t>
                  </w:r>
                </w:p>
              </w:tc>
            </w:tr>
            <w:tr w:rsidR="00686943" w:rsidTr="00784A11">
              <w:trPr>
                <w:trHeight w:val="560"/>
              </w:trPr>
              <w:tc>
                <w:tcPr>
                  <w:tcW w:w="1456" w:type="dxa"/>
                  <w:vAlign w:val="center"/>
                </w:tcPr>
                <w:p w:rsidR="00686943" w:rsidRPr="001D0BF5" w:rsidRDefault="002A66AF" w:rsidP="00686943">
                  <w:pPr>
                    <w:jc w:val="center"/>
                  </w:pPr>
                  <w:r w:rsidRPr="005B3D85">
                    <w:rPr>
                      <w:rFonts w:hint="eastAsia"/>
                    </w:rPr>
                    <w:t>湍流介绍</w:t>
                  </w:r>
                </w:p>
              </w:tc>
              <w:tc>
                <w:tcPr>
                  <w:tcW w:w="816" w:type="dxa"/>
                  <w:vAlign w:val="center"/>
                </w:tcPr>
                <w:p w:rsidR="00686943" w:rsidRPr="001D0BF5" w:rsidRDefault="002A66AF" w:rsidP="00686943">
                  <w:pPr>
                    <w:jc w:val="center"/>
                  </w:pPr>
                  <w:r>
                    <w:t>4</w:t>
                  </w:r>
                </w:p>
              </w:tc>
              <w:tc>
                <w:tcPr>
                  <w:tcW w:w="1334" w:type="dxa"/>
                  <w:vAlign w:val="center"/>
                </w:tcPr>
                <w:p w:rsidR="00686943" w:rsidRPr="001D0BF5" w:rsidRDefault="002A66AF" w:rsidP="00686943">
                  <w:pPr>
                    <w:jc w:val="center"/>
                  </w:pPr>
                  <w:r w:rsidRPr="005B3D85">
                    <w:rPr>
                      <w:rFonts w:hint="eastAsia"/>
                    </w:rPr>
                    <w:t>课堂教学</w:t>
                  </w:r>
                </w:p>
              </w:tc>
              <w:tc>
                <w:tcPr>
                  <w:tcW w:w="1355" w:type="dxa"/>
                  <w:vAlign w:val="center"/>
                </w:tcPr>
                <w:p w:rsidR="00686943" w:rsidRPr="001D0BF5" w:rsidRDefault="00115246" w:rsidP="00686943">
                  <w:pPr>
                    <w:jc w:val="center"/>
                  </w:pPr>
                  <w:r>
                    <w:rPr>
                      <w:rFonts w:hint="eastAsia"/>
                    </w:rPr>
                    <w:t>介绍</w:t>
                  </w:r>
                  <w:r>
                    <w:t>湍流模型使用条件</w:t>
                  </w:r>
                </w:p>
              </w:tc>
              <w:tc>
                <w:tcPr>
                  <w:tcW w:w="1146" w:type="dxa"/>
                  <w:vAlign w:val="center"/>
                </w:tcPr>
                <w:p w:rsidR="00686943" w:rsidRPr="001D0BF5" w:rsidRDefault="00115246" w:rsidP="00686943">
                  <w:pPr>
                    <w:jc w:val="center"/>
                  </w:pPr>
                  <w:r>
                    <w:rPr>
                      <w:rFonts w:hint="eastAsia"/>
                    </w:rPr>
                    <w:t>了解</w:t>
                  </w:r>
                  <w:r>
                    <w:t>常用湍流模型</w:t>
                  </w:r>
                </w:p>
              </w:tc>
              <w:tc>
                <w:tcPr>
                  <w:tcW w:w="1162" w:type="dxa"/>
                  <w:vAlign w:val="center"/>
                </w:tcPr>
                <w:p w:rsidR="00686943" w:rsidRPr="001D0BF5" w:rsidRDefault="005B3D85" w:rsidP="00686943">
                  <w:pPr>
                    <w:jc w:val="center"/>
                  </w:pPr>
                  <w:r>
                    <w:rPr>
                      <w:rFonts w:hint="eastAsia"/>
                    </w:rPr>
                    <w:t>课后</w:t>
                  </w:r>
                  <w:r>
                    <w:t>作业</w:t>
                  </w:r>
                </w:p>
              </w:tc>
            </w:tr>
            <w:tr w:rsidR="000A548F" w:rsidTr="00784A11">
              <w:trPr>
                <w:trHeight w:val="568"/>
              </w:trPr>
              <w:tc>
                <w:tcPr>
                  <w:tcW w:w="1456" w:type="dxa"/>
                  <w:vAlign w:val="center"/>
                </w:tcPr>
                <w:p w:rsidR="000A548F" w:rsidRPr="001D0BF5" w:rsidRDefault="002A66AF" w:rsidP="00686943">
                  <w:pPr>
                    <w:jc w:val="center"/>
                  </w:pPr>
                  <w:r w:rsidRPr="005B3D85">
                    <w:rPr>
                      <w:rFonts w:hint="eastAsia"/>
                    </w:rPr>
                    <w:lastRenderedPageBreak/>
                    <w:t>航空发动机叶片</w:t>
                  </w:r>
                  <w:r w:rsidRPr="005B3D85">
                    <w:t>冷却结构设计</w:t>
                  </w:r>
                  <w:r w:rsidRPr="005B3D85">
                    <w:rPr>
                      <w:rFonts w:hint="eastAsia"/>
                    </w:rPr>
                    <w:t>及其优化</w:t>
                  </w:r>
                </w:p>
              </w:tc>
              <w:tc>
                <w:tcPr>
                  <w:tcW w:w="816" w:type="dxa"/>
                  <w:vAlign w:val="center"/>
                </w:tcPr>
                <w:p w:rsidR="000A548F" w:rsidRPr="001D0BF5" w:rsidRDefault="002A66AF" w:rsidP="00686943">
                  <w:pPr>
                    <w:jc w:val="center"/>
                  </w:pPr>
                  <w:r>
                    <w:rPr>
                      <w:rFonts w:hint="eastAsia"/>
                    </w:rPr>
                    <w:t>3</w:t>
                  </w:r>
                </w:p>
              </w:tc>
              <w:tc>
                <w:tcPr>
                  <w:tcW w:w="1334" w:type="dxa"/>
                  <w:vAlign w:val="center"/>
                </w:tcPr>
                <w:p w:rsidR="000A548F" w:rsidRPr="001D0BF5" w:rsidRDefault="005B3D85" w:rsidP="00686943">
                  <w:pPr>
                    <w:jc w:val="center"/>
                  </w:pPr>
                  <w:r w:rsidRPr="005B3D85">
                    <w:rPr>
                      <w:rFonts w:hint="eastAsia"/>
                    </w:rPr>
                    <w:t>课堂讨论</w:t>
                  </w:r>
                </w:p>
              </w:tc>
              <w:tc>
                <w:tcPr>
                  <w:tcW w:w="1355" w:type="dxa"/>
                  <w:vAlign w:val="center"/>
                </w:tcPr>
                <w:p w:rsidR="000A548F" w:rsidRPr="001D0BF5" w:rsidRDefault="00115246" w:rsidP="00115246">
                  <w:pPr>
                    <w:jc w:val="center"/>
                  </w:pPr>
                  <w:r>
                    <w:rPr>
                      <w:rFonts w:hint="eastAsia"/>
                    </w:rPr>
                    <w:t>介绍</w:t>
                  </w:r>
                  <w:r w:rsidR="005B3D85">
                    <w:t>航空发动机叶片换热设计</w:t>
                  </w:r>
                </w:p>
              </w:tc>
              <w:tc>
                <w:tcPr>
                  <w:tcW w:w="1146" w:type="dxa"/>
                  <w:vAlign w:val="center"/>
                </w:tcPr>
                <w:p w:rsidR="000A548F" w:rsidRPr="001D0BF5" w:rsidRDefault="00115246" w:rsidP="00686943">
                  <w:pPr>
                    <w:jc w:val="center"/>
                  </w:pPr>
                  <w:r>
                    <w:rPr>
                      <w:rFonts w:hint="eastAsia"/>
                    </w:rPr>
                    <w:t>了解</w:t>
                  </w:r>
                  <w:r>
                    <w:t>航空发动机叶片换热设计基本方法</w:t>
                  </w:r>
                </w:p>
              </w:tc>
              <w:tc>
                <w:tcPr>
                  <w:tcW w:w="1162" w:type="dxa"/>
                  <w:vAlign w:val="center"/>
                </w:tcPr>
                <w:p w:rsidR="000A548F" w:rsidRPr="001D0BF5" w:rsidRDefault="005B3D85" w:rsidP="00686943">
                  <w:pPr>
                    <w:jc w:val="center"/>
                  </w:pPr>
                  <w:r>
                    <w:rPr>
                      <w:rFonts w:hint="eastAsia"/>
                    </w:rPr>
                    <w:t>课后讨论</w:t>
                  </w: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7252D6">
              <w:rPr>
                <w:rFonts w:hint="eastAsia"/>
              </w:rPr>
              <w:t xml:space="preserve"> </w:t>
            </w:r>
            <w:r w:rsidR="000A548F" w:rsidRPr="001D0BF5">
              <w:rPr>
                <w:rFonts w:hint="eastAsia"/>
              </w:rPr>
              <w:t>(Grading)</w:t>
            </w:r>
          </w:p>
        </w:tc>
        <w:tc>
          <w:tcPr>
            <w:tcW w:w="7518" w:type="dxa"/>
            <w:gridSpan w:val="7"/>
            <w:vAlign w:val="center"/>
          </w:tcPr>
          <w:p w:rsidR="000A548F" w:rsidRPr="002A66AF" w:rsidRDefault="002A66AF" w:rsidP="002A66AF">
            <w:pPr>
              <w:spacing w:beforeLines="50" w:before="156" w:line="300" w:lineRule="auto"/>
              <w:rPr>
                <w:rFonts w:ascii="Times New Roman" w:hAnsi="Times New Roman"/>
                <w:bCs/>
                <w:sz w:val="24"/>
                <w:szCs w:val="23"/>
              </w:rPr>
            </w:pPr>
            <w:r w:rsidRPr="00156441">
              <w:rPr>
                <w:rFonts w:hint="eastAsia"/>
              </w:rPr>
              <w:t>本课程不进行考试，但将以设计与大作业（研究报告）的形式进行考核，主要以独立完成课程项目中某项具体技术的水平能力和论文报告质量考核。课堂出席及讨论将占</w:t>
            </w:r>
            <w:r w:rsidRPr="00156441">
              <w:t>20%</w:t>
            </w:r>
            <w:r w:rsidRPr="00156441">
              <w:rPr>
                <w:rFonts w:hint="eastAsia"/>
              </w:rPr>
              <w:t>，设计及作业将占</w:t>
            </w:r>
            <w:r w:rsidRPr="00156441">
              <w:t>80%</w:t>
            </w:r>
            <w:r w:rsidRPr="00156441">
              <w:rPr>
                <w:rFonts w:hint="eastAsia"/>
              </w:rPr>
              <w:t>。</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2A66AF" w:rsidRPr="00156441" w:rsidRDefault="002A66AF" w:rsidP="002A66AF">
            <w:pPr>
              <w:spacing w:beforeLines="50" w:before="156" w:line="300" w:lineRule="auto"/>
            </w:pPr>
            <w:r w:rsidRPr="00156441">
              <w:t xml:space="preserve">1. </w:t>
            </w:r>
            <w:r w:rsidRPr="00156441">
              <w:rPr>
                <w:rFonts w:hint="eastAsia"/>
              </w:rPr>
              <w:t>奥齐西克</w:t>
            </w:r>
            <w:r w:rsidRPr="00156441">
              <w:t xml:space="preserve"> M N;</w:t>
            </w:r>
            <w:r w:rsidRPr="00156441">
              <w:rPr>
                <w:rFonts w:hint="eastAsia"/>
              </w:rPr>
              <w:t>热传导</w:t>
            </w:r>
            <w:r w:rsidRPr="00156441">
              <w:t>;</w:t>
            </w:r>
            <w:r w:rsidRPr="00156441">
              <w:rPr>
                <w:rFonts w:hint="eastAsia"/>
              </w:rPr>
              <w:t>高等教育出版社</w:t>
            </w:r>
            <w:r w:rsidRPr="00156441">
              <w:t>;1983</w:t>
            </w:r>
          </w:p>
          <w:p w:rsidR="002A66AF" w:rsidRPr="00156441" w:rsidRDefault="002A66AF" w:rsidP="002A66AF">
            <w:pPr>
              <w:spacing w:beforeLines="50" w:before="156" w:line="300" w:lineRule="auto"/>
            </w:pPr>
            <w:r w:rsidRPr="00156441">
              <w:t xml:space="preserve">2. </w:t>
            </w:r>
            <w:r w:rsidRPr="00156441">
              <w:rPr>
                <w:rFonts w:hint="eastAsia"/>
              </w:rPr>
              <w:t>张洪济</w:t>
            </w:r>
            <w:r w:rsidRPr="00156441">
              <w:t>;</w:t>
            </w:r>
            <w:r w:rsidRPr="00156441">
              <w:rPr>
                <w:rFonts w:hint="eastAsia"/>
              </w:rPr>
              <w:t>热传导</w:t>
            </w:r>
            <w:r w:rsidRPr="00156441">
              <w:t>;</w:t>
            </w:r>
            <w:r w:rsidRPr="00156441">
              <w:rPr>
                <w:rFonts w:hint="eastAsia"/>
              </w:rPr>
              <w:t>高等教育出版社</w:t>
            </w:r>
            <w:r w:rsidRPr="00156441">
              <w:t>;1992</w:t>
            </w:r>
          </w:p>
          <w:p w:rsidR="002A66AF" w:rsidRPr="00156441" w:rsidRDefault="002A66AF" w:rsidP="002A66AF">
            <w:pPr>
              <w:spacing w:beforeLines="50" w:before="156" w:line="300" w:lineRule="auto"/>
            </w:pPr>
            <w:r w:rsidRPr="00156441">
              <w:t>3</w:t>
            </w:r>
            <w:r w:rsidRPr="00156441">
              <w:rPr>
                <w:rFonts w:hint="eastAsia"/>
              </w:rPr>
              <w:t>．</w:t>
            </w:r>
            <w:r w:rsidRPr="00156441">
              <w:t>Bejan</w:t>
            </w:r>
            <w:r w:rsidRPr="00156441">
              <w:rPr>
                <w:rFonts w:hint="eastAsia"/>
              </w:rPr>
              <w:t>，</w:t>
            </w:r>
            <w:r w:rsidRPr="00156441">
              <w:t xml:space="preserve"> A., Convection Heat Transfer, John Wiley &amp; Sons, 1995</w:t>
            </w:r>
          </w:p>
          <w:p w:rsidR="002A66AF" w:rsidRPr="00156441" w:rsidRDefault="002A66AF" w:rsidP="002A66AF">
            <w:pPr>
              <w:spacing w:beforeLines="50" w:before="156" w:line="300" w:lineRule="auto"/>
            </w:pPr>
            <w:r w:rsidRPr="00156441">
              <w:t xml:space="preserve">4. </w:t>
            </w:r>
            <w:r w:rsidRPr="00156441">
              <w:rPr>
                <w:rFonts w:hint="eastAsia"/>
              </w:rPr>
              <w:t>王启杰，对流传热传质分析，西安交通大学出版社，</w:t>
            </w:r>
            <w:r w:rsidRPr="00156441">
              <w:t>1991</w:t>
            </w:r>
            <w:r w:rsidRPr="00156441">
              <w:rPr>
                <w:rFonts w:hint="eastAsia"/>
              </w:rPr>
              <w:t>。</w:t>
            </w:r>
          </w:p>
          <w:p w:rsidR="002A66AF" w:rsidRPr="00156441" w:rsidRDefault="002A66AF" w:rsidP="002A66AF">
            <w:pPr>
              <w:spacing w:beforeLines="50" w:before="156" w:line="300" w:lineRule="auto"/>
            </w:pPr>
            <w:r w:rsidRPr="00156441">
              <w:t>5. Kays W M, Crawford M E;Convective Heat and Mass Transfer;McGraw Hill;1980</w:t>
            </w:r>
          </w:p>
          <w:p w:rsidR="000A548F" w:rsidRPr="002A66AF" w:rsidRDefault="000A548F" w:rsidP="00F46C0A">
            <w:pPr>
              <w:jc w:val="left"/>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EF" w:rsidRDefault="00820FEF" w:rsidP="00577ECF">
      <w:r>
        <w:separator/>
      </w:r>
    </w:p>
  </w:endnote>
  <w:endnote w:type="continuationSeparator" w:id="0">
    <w:p w:rsidR="00820FEF" w:rsidRDefault="00820FEF"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EF" w:rsidRDefault="00820FEF" w:rsidP="00577ECF">
      <w:r>
        <w:separator/>
      </w:r>
    </w:p>
  </w:footnote>
  <w:footnote w:type="continuationSeparator" w:id="0">
    <w:p w:rsidR="00820FEF" w:rsidRDefault="00820FEF"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DI0MbY0tjQwsDA1MzZQ0lEKTi0uzszPAykwrgUAVx7E9CwAAAA="/>
  </w:docVars>
  <w:rsids>
    <w:rsidRoot w:val="0006061D"/>
    <w:rsid w:val="00016D09"/>
    <w:rsid w:val="00046DFD"/>
    <w:rsid w:val="0005543C"/>
    <w:rsid w:val="0006061D"/>
    <w:rsid w:val="00065C8F"/>
    <w:rsid w:val="000A3107"/>
    <w:rsid w:val="000A548F"/>
    <w:rsid w:val="000B4F6B"/>
    <w:rsid w:val="000B5B61"/>
    <w:rsid w:val="000C4BA4"/>
    <w:rsid w:val="00113507"/>
    <w:rsid w:val="00115246"/>
    <w:rsid w:val="00124F58"/>
    <w:rsid w:val="00133ABB"/>
    <w:rsid w:val="00135619"/>
    <w:rsid w:val="001473BE"/>
    <w:rsid w:val="00152B75"/>
    <w:rsid w:val="00153410"/>
    <w:rsid w:val="001552DE"/>
    <w:rsid w:val="00156441"/>
    <w:rsid w:val="00160181"/>
    <w:rsid w:val="00181BE7"/>
    <w:rsid w:val="001A4FE4"/>
    <w:rsid w:val="001A637A"/>
    <w:rsid w:val="001C7AD8"/>
    <w:rsid w:val="001D0BF5"/>
    <w:rsid w:val="001E73FD"/>
    <w:rsid w:val="00207DEF"/>
    <w:rsid w:val="00227A34"/>
    <w:rsid w:val="00241620"/>
    <w:rsid w:val="002428BC"/>
    <w:rsid w:val="002509F6"/>
    <w:rsid w:val="0026026C"/>
    <w:rsid w:val="0026569D"/>
    <w:rsid w:val="0027360E"/>
    <w:rsid w:val="0028182B"/>
    <w:rsid w:val="0028463A"/>
    <w:rsid w:val="002A085B"/>
    <w:rsid w:val="002A157D"/>
    <w:rsid w:val="002A6549"/>
    <w:rsid w:val="002A66AF"/>
    <w:rsid w:val="002A7980"/>
    <w:rsid w:val="002B1B72"/>
    <w:rsid w:val="002B6537"/>
    <w:rsid w:val="002D4CDC"/>
    <w:rsid w:val="003036D4"/>
    <w:rsid w:val="003237D3"/>
    <w:rsid w:val="00341CDD"/>
    <w:rsid w:val="00366702"/>
    <w:rsid w:val="003715C0"/>
    <w:rsid w:val="00377008"/>
    <w:rsid w:val="003948E3"/>
    <w:rsid w:val="00395246"/>
    <w:rsid w:val="0039570D"/>
    <w:rsid w:val="003C4422"/>
    <w:rsid w:val="003D10F5"/>
    <w:rsid w:val="003D2213"/>
    <w:rsid w:val="003E65CC"/>
    <w:rsid w:val="004417FD"/>
    <w:rsid w:val="00446816"/>
    <w:rsid w:val="00461685"/>
    <w:rsid w:val="00474457"/>
    <w:rsid w:val="00487AD7"/>
    <w:rsid w:val="004921CE"/>
    <w:rsid w:val="004D4153"/>
    <w:rsid w:val="004D4785"/>
    <w:rsid w:val="004D62C4"/>
    <w:rsid w:val="004E283B"/>
    <w:rsid w:val="005031D5"/>
    <w:rsid w:val="00511D50"/>
    <w:rsid w:val="00520B0A"/>
    <w:rsid w:val="00557AD3"/>
    <w:rsid w:val="00565461"/>
    <w:rsid w:val="00571C8D"/>
    <w:rsid w:val="00577467"/>
    <w:rsid w:val="00577ECF"/>
    <w:rsid w:val="005B3D85"/>
    <w:rsid w:val="005B52BE"/>
    <w:rsid w:val="005F49AB"/>
    <w:rsid w:val="0061590F"/>
    <w:rsid w:val="006362D3"/>
    <w:rsid w:val="00647F8A"/>
    <w:rsid w:val="00656964"/>
    <w:rsid w:val="00663B60"/>
    <w:rsid w:val="00667A6F"/>
    <w:rsid w:val="00686943"/>
    <w:rsid w:val="006A13AE"/>
    <w:rsid w:val="006D3645"/>
    <w:rsid w:val="006F1849"/>
    <w:rsid w:val="006F49C1"/>
    <w:rsid w:val="00705456"/>
    <w:rsid w:val="00707583"/>
    <w:rsid w:val="007252D6"/>
    <w:rsid w:val="0074127F"/>
    <w:rsid w:val="00784A11"/>
    <w:rsid w:val="00795F2D"/>
    <w:rsid w:val="007A19E1"/>
    <w:rsid w:val="007B376D"/>
    <w:rsid w:val="007D4099"/>
    <w:rsid w:val="007E4B77"/>
    <w:rsid w:val="008158EA"/>
    <w:rsid w:val="00815AAC"/>
    <w:rsid w:val="00820FEF"/>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331E"/>
    <w:rsid w:val="0094583E"/>
    <w:rsid w:val="009521A6"/>
    <w:rsid w:val="00965009"/>
    <w:rsid w:val="009744FC"/>
    <w:rsid w:val="00983A28"/>
    <w:rsid w:val="009A0D3D"/>
    <w:rsid w:val="009A13D5"/>
    <w:rsid w:val="009A1690"/>
    <w:rsid w:val="009C2014"/>
    <w:rsid w:val="009E73FA"/>
    <w:rsid w:val="00A16565"/>
    <w:rsid w:val="00A3078F"/>
    <w:rsid w:val="00A37564"/>
    <w:rsid w:val="00A515EB"/>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E022B"/>
    <w:rsid w:val="00C040DE"/>
    <w:rsid w:val="00C21D20"/>
    <w:rsid w:val="00C356C0"/>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3ADF"/>
    <w:rsid w:val="00DB5794"/>
    <w:rsid w:val="00DC7BDC"/>
    <w:rsid w:val="00DF671F"/>
    <w:rsid w:val="00E025AD"/>
    <w:rsid w:val="00E06426"/>
    <w:rsid w:val="00E1510E"/>
    <w:rsid w:val="00E30BA9"/>
    <w:rsid w:val="00E43921"/>
    <w:rsid w:val="00E54B0F"/>
    <w:rsid w:val="00E5505D"/>
    <w:rsid w:val="00E85F6E"/>
    <w:rsid w:val="00E90402"/>
    <w:rsid w:val="00E953DB"/>
    <w:rsid w:val="00EA259D"/>
    <w:rsid w:val="00EB20C0"/>
    <w:rsid w:val="00EC1070"/>
    <w:rsid w:val="00ED2940"/>
    <w:rsid w:val="00ED30B5"/>
    <w:rsid w:val="00ED6564"/>
    <w:rsid w:val="00ED6F87"/>
    <w:rsid w:val="00F0676F"/>
    <w:rsid w:val="00F262EB"/>
    <w:rsid w:val="00F46C0A"/>
    <w:rsid w:val="00F67475"/>
    <w:rsid w:val="00F746B7"/>
    <w:rsid w:val="00F76F89"/>
    <w:rsid w:val="00FC1AA0"/>
    <w:rsid w:val="00FC687D"/>
    <w:rsid w:val="00FD0AAE"/>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xiqiang yang</dc:creator>
  <cp:lastModifiedBy>Choho</cp:lastModifiedBy>
  <cp:revision>9</cp:revision>
  <cp:lastPrinted>2014-04-28T01:34:00Z</cp:lastPrinted>
  <dcterms:created xsi:type="dcterms:W3CDTF">2019-05-22T15:34:00Z</dcterms:created>
  <dcterms:modified xsi:type="dcterms:W3CDTF">2019-09-29T07:23:00Z</dcterms:modified>
</cp:coreProperties>
</file>